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08C" w:rsidRPr="00175A8E" w:rsidRDefault="00FA008C" w:rsidP="000467FE">
      <w:pPr>
        <w:pStyle w:val="2"/>
        <w:tabs>
          <w:tab w:val="left" w:pos="5387"/>
        </w:tabs>
        <w:spacing w:before="0" w:after="0" w:line="216" w:lineRule="auto"/>
        <w:ind w:left="921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175A8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9 к Закону Саратовской области </w:t>
      </w:r>
      <w:r w:rsidR="00473FBC" w:rsidRPr="00175A8E">
        <w:rPr>
          <w:rFonts w:ascii="Times New Roman" w:hAnsi="Times New Roman" w:cs="Times New Roman"/>
          <w:b w:val="0"/>
          <w:bCs w:val="0"/>
          <w:i w:val="0"/>
          <w:iCs w:val="0"/>
        </w:rPr>
        <w:t>«</w:t>
      </w:r>
      <w:r w:rsidRPr="00175A8E">
        <w:rPr>
          <w:rFonts w:ascii="Times New Roman" w:hAnsi="Times New Roman" w:cs="Times New Roman"/>
          <w:b w:val="0"/>
          <w:bCs w:val="0"/>
          <w:i w:val="0"/>
          <w:iCs w:val="0"/>
        </w:rPr>
        <w:t>Об областном бюджете на 20</w:t>
      </w:r>
      <w:r w:rsidR="0031345B" w:rsidRPr="00175A8E">
        <w:rPr>
          <w:rFonts w:ascii="Times New Roman" w:hAnsi="Times New Roman" w:cs="Times New Roman"/>
          <w:b w:val="0"/>
          <w:bCs w:val="0"/>
          <w:i w:val="0"/>
          <w:iCs w:val="0"/>
        </w:rPr>
        <w:t>21</w:t>
      </w:r>
      <w:r w:rsidRPr="00175A8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31345B" w:rsidRPr="00175A8E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Pr="00175A8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202</w:t>
      </w:r>
      <w:r w:rsidR="0031345B" w:rsidRPr="00175A8E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Pr="00175A8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</w:t>
      </w:r>
      <w:r w:rsidR="00473FBC" w:rsidRPr="00175A8E">
        <w:rPr>
          <w:rFonts w:ascii="Times New Roman" w:hAnsi="Times New Roman" w:cs="Times New Roman"/>
          <w:b w:val="0"/>
          <w:bCs w:val="0"/>
          <w:i w:val="0"/>
          <w:iCs w:val="0"/>
        </w:rPr>
        <w:t>»</w:t>
      </w:r>
    </w:p>
    <w:p w:rsidR="009E6595" w:rsidRPr="00175A8E" w:rsidRDefault="009E6595" w:rsidP="000467FE">
      <w:pPr>
        <w:pStyle w:val="ConsPlusNormal"/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706C" w:rsidRPr="00175A8E" w:rsidRDefault="009E6595" w:rsidP="000467FE">
      <w:pPr>
        <w:pStyle w:val="ConsPlusTitle"/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5A8E">
        <w:rPr>
          <w:rFonts w:ascii="Times New Roman" w:hAnsi="Times New Roman" w:cs="Times New Roman"/>
          <w:sz w:val="28"/>
          <w:szCs w:val="28"/>
        </w:rPr>
        <w:t>Р</w:t>
      </w:r>
      <w:r w:rsidR="00FA008C" w:rsidRPr="00175A8E">
        <w:rPr>
          <w:rFonts w:ascii="Times New Roman" w:hAnsi="Times New Roman" w:cs="Times New Roman"/>
          <w:sz w:val="28"/>
          <w:szCs w:val="28"/>
        </w:rPr>
        <w:t>аспределение бюджетных ассигнований на реализацию</w:t>
      </w:r>
      <w:r w:rsidR="0052706C" w:rsidRPr="00175A8E">
        <w:rPr>
          <w:rFonts w:ascii="Times New Roman" w:hAnsi="Times New Roman" w:cs="Times New Roman"/>
          <w:sz w:val="28"/>
          <w:szCs w:val="28"/>
        </w:rPr>
        <w:t xml:space="preserve"> </w:t>
      </w:r>
      <w:r w:rsidR="00FA008C" w:rsidRPr="00175A8E">
        <w:rPr>
          <w:rFonts w:ascii="Times New Roman" w:hAnsi="Times New Roman" w:cs="Times New Roman"/>
          <w:sz w:val="28"/>
          <w:szCs w:val="28"/>
        </w:rPr>
        <w:t>областной ад</w:t>
      </w:r>
      <w:r w:rsidR="0052706C" w:rsidRPr="00175A8E">
        <w:rPr>
          <w:rFonts w:ascii="Times New Roman" w:hAnsi="Times New Roman" w:cs="Times New Roman"/>
          <w:sz w:val="28"/>
          <w:szCs w:val="28"/>
        </w:rPr>
        <w:t>ресной инвестиционной</w:t>
      </w:r>
      <w:r w:rsidR="00FA008C" w:rsidRPr="00175A8E">
        <w:rPr>
          <w:rFonts w:ascii="Times New Roman" w:hAnsi="Times New Roman" w:cs="Times New Roman"/>
          <w:sz w:val="28"/>
          <w:szCs w:val="28"/>
        </w:rPr>
        <w:t xml:space="preserve"> программы </w:t>
      </w:r>
    </w:p>
    <w:p w:rsidR="009E6595" w:rsidRPr="00175A8E" w:rsidRDefault="00FA008C" w:rsidP="000467FE">
      <w:pPr>
        <w:pStyle w:val="ConsPlusTitle"/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5A8E">
        <w:rPr>
          <w:rFonts w:ascii="Times New Roman" w:hAnsi="Times New Roman" w:cs="Times New Roman"/>
          <w:sz w:val="28"/>
          <w:szCs w:val="28"/>
        </w:rPr>
        <w:t>на 20</w:t>
      </w:r>
      <w:r w:rsidR="0031345B" w:rsidRPr="00175A8E">
        <w:rPr>
          <w:rFonts w:ascii="Times New Roman" w:hAnsi="Times New Roman" w:cs="Times New Roman"/>
          <w:sz w:val="28"/>
          <w:szCs w:val="28"/>
        </w:rPr>
        <w:t>21</w:t>
      </w:r>
      <w:r w:rsidRPr="00175A8E">
        <w:rPr>
          <w:rFonts w:ascii="Times New Roman" w:hAnsi="Times New Roman" w:cs="Times New Roman"/>
          <w:sz w:val="28"/>
          <w:szCs w:val="28"/>
        </w:rPr>
        <w:t xml:space="preserve"> год</w:t>
      </w:r>
      <w:r w:rsidR="0052706C" w:rsidRPr="00175A8E">
        <w:rPr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 w:rsidR="0031345B" w:rsidRPr="00175A8E">
        <w:rPr>
          <w:rFonts w:ascii="Times New Roman" w:hAnsi="Times New Roman" w:cs="Times New Roman"/>
          <w:sz w:val="28"/>
          <w:szCs w:val="28"/>
        </w:rPr>
        <w:t>2</w:t>
      </w:r>
      <w:r w:rsidR="0052706C" w:rsidRPr="00175A8E">
        <w:rPr>
          <w:rFonts w:ascii="Times New Roman" w:hAnsi="Times New Roman" w:cs="Times New Roman"/>
          <w:sz w:val="28"/>
          <w:szCs w:val="28"/>
        </w:rPr>
        <w:t xml:space="preserve"> и 202</w:t>
      </w:r>
      <w:r w:rsidR="0031345B" w:rsidRPr="00175A8E">
        <w:rPr>
          <w:rFonts w:ascii="Times New Roman" w:hAnsi="Times New Roman" w:cs="Times New Roman"/>
          <w:sz w:val="28"/>
          <w:szCs w:val="28"/>
        </w:rPr>
        <w:t>3</w:t>
      </w:r>
      <w:r w:rsidR="0052706C" w:rsidRPr="00175A8E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18431E" w:rsidRPr="00175A8E" w:rsidRDefault="0018431E" w:rsidP="000467FE">
      <w:pPr>
        <w:spacing w:after="0" w:line="21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767F" w:rsidRPr="00175A8E" w:rsidRDefault="0011767F" w:rsidP="001176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5A8E">
        <w:rPr>
          <w:rFonts w:ascii="Times New Roman" w:hAnsi="Times New Roman" w:cs="Times New Roman"/>
          <w:sz w:val="28"/>
          <w:szCs w:val="28"/>
        </w:rPr>
        <w:t>(с изменениями от 23 июня 2021 года № 74-ЗСО)</w:t>
      </w:r>
    </w:p>
    <w:p w:rsidR="00320428" w:rsidRPr="00175A8E" w:rsidRDefault="00320428" w:rsidP="00320428">
      <w:pPr>
        <w:pStyle w:val="ConsPlusNormal"/>
        <w:ind w:right="-456"/>
        <w:jc w:val="right"/>
        <w:rPr>
          <w:rFonts w:ascii="Times New Roman" w:hAnsi="Times New Roman" w:cs="Times New Roman"/>
          <w:sz w:val="24"/>
          <w:szCs w:val="24"/>
        </w:rPr>
      </w:pPr>
    </w:p>
    <w:p w:rsidR="009E6595" w:rsidRPr="00175A8E" w:rsidRDefault="009E6595" w:rsidP="008872F1">
      <w:pPr>
        <w:pStyle w:val="ConsPlusNormal"/>
        <w:spacing w:line="223" w:lineRule="auto"/>
        <w:ind w:right="-456"/>
        <w:jc w:val="right"/>
        <w:rPr>
          <w:rFonts w:ascii="Times New Roman" w:hAnsi="Times New Roman" w:cs="Times New Roman"/>
          <w:sz w:val="24"/>
          <w:szCs w:val="24"/>
        </w:rPr>
      </w:pPr>
      <w:r w:rsidRPr="00175A8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1559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19"/>
        <w:gridCol w:w="709"/>
        <w:gridCol w:w="708"/>
        <w:gridCol w:w="709"/>
        <w:gridCol w:w="1701"/>
        <w:gridCol w:w="709"/>
        <w:gridCol w:w="1276"/>
        <w:gridCol w:w="1275"/>
        <w:gridCol w:w="1418"/>
        <w:gridCol w:w="1221"/>
        <w:gridCol w:w="1330"/>
        <w:gridCol w:w="1418"/>
      </w:tblGrid>
      <w:tr w:rsidR="004C2CB6" w:rsidRPr="00175A8E" w:rsidTr="0021600C">
        <w:tc>
          <w:tcPr>
            <w:tcW w:w="3119" w:type="dxa"/>
            <w:vMerge w:val="restart"/>
          </w:tcPr>
          <w:p w:rsidR="004C2CB6" w:rsidRPr="00175A8E" w:rsidRDefault="004C2CB6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Наименования</w:t>
            </w:r>
          </w:p>
          <w:p w:rsidR="004C2CB6" w:rsidRPr="00175A8E" w:rsidRDefault="004C2CB6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</w:tcPr>
          <w:p w:rsidR="004C2CB6" w:rsidRPr="00175A8E" w:rsidRDefault="004C2CB6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</w:tcPr>
          <w:p w:rsidR="004C2CB6" w:rsidRPr="00175A8E" w:rsidRDefault="004C2CB6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</w:tcPr>
          <w:p w:rsidR="004C2CB6" w:rsidRPr="00175A8E" w:rsidRDefault="004C2CB6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gramStart"/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Под</w:t>
            </w:r>
            <w:r w:rsidR="00366761"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</w:t>
            </w: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</w:t>
            </w: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</w:t>
            </w: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дел</w:t>
            </w:r>
            <w:proofErr w:type="gramEnd"/>
          </w:p>
        </w:tc>
        <w:tc>
          <w:tcPr>
            <w:tcW w:w="1701" w:type="dxa"/>
            <w:vMerge w:val="restart"/>
          </w:tcPr>
          <w:p w:rsidR="004C2CB6" w:rsidRPr="00175A8E" w:rsidRDefault="004C2CB6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Целевая</w:t>
            </w:r>
          </w:p>
          <w:p w:rsidR="004C2CB6" w:rsidRPr="00175A8E" w:rsidRDefault="004C2CB6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</w:tcPr>
          <w:p w:rsidR="004C2CB6" w:rsidRPr="00175A8E" w:rsidRDefault="004C2CB6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Вид ра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</w:p>
        </w:tc>
        <w:tc>
          <w:tcPr>
            <w:tcW w:w="2551" w:type="dxa"/>
            <w:gridSpan w:val="2"/>
          </w:tcPr>
          <w:p w:rsidR="004C2CB6" w:rsidRPr="00175A8E" w:rsidRDefault="004C2CB6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412AA" w:rsidRPr="00175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1345B" w:rsidRPr="00175A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39" w:type="dxa"/>
            <w:gridSpan w:val="2"/>
          </w:tcPr>
          <w:p w:rsidR="004C2CB6" w:rsidRPr="00175A8E" w:rsidRDefault="004C2CB6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1345B" w:rsidRPr="00175A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748" w:type="dxa"/>
            <w:gridSpan w:val="2"/>
          </w:tcPr>
          <w:p w:rsidR="004C2CB6" w:rsidRPr="00175A8E" w:rsidRDefault="004C2CB6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1345B" w:rsidRPr="00175A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6613CF" w:rsidRPr="00175A8E" w:rsidTr="0021600C">
        <w:tc>
          <w:tcPr>
            <w:tcW w:w="3119" w:type="dxa"/>
            <w:vMerge/>
          </w:tcPr>
          <w:p w:rsidR="006613CF" w:rsidRPr="00175A8E" w:rsidRDefault="006613CF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175A8E" w:rsidRDefault="006613CF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6613CF" w:rsidRPr="00175A8E" w:rsidRDefault="006613CF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175A8E" w:rsidRDefault="006613CF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613CF" w:rsidRPr="00175A8E" w:rsidRDefault="006613CF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175A8E" w:rsidRDefault="006613CF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D5A" w:rsidRPr="00175A8E" w:rsidRDefault="006613CF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175A8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13CF" w:rsidRPr="00175A8E" w:rsidRDefault="006613CF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6613CF" w:rsidRPr="00175A8E" w:rsidRDefault="006613CF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возмез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ных п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ступл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ний от других бюджетов бюдже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ной с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стемы Росси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ской Ф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  <w:tc>
          <w:tcPr>
            <w:tcW w:w="1418" w:type="dxa"/>
          </w:tcPr>
          <w:p w:rsidR="006613CF" w:rsidRPr="00175A8E" w:rsidRDefault="006613CF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21" w:type="dxa"/>
          </w:tcPr>
          <w:p w:rsidR="006613CF" w:rsidRPr="00175A8E" w:rsidRDefault="006613CF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возмез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ных п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ступл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ний от других бюдж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тов бю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жетной системы Росси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ской Ф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  <w:tc>
          <w:tcPr>
            <w:tcW w:w="1330" w:type="dxa"/>
          </w:tcPr>
          <w:p w:rsidR="006613CF" w:rsidRPr="00175A8E" w:rsidRDefault="006613CF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6613CF" w:rsidRPr="00175A8E" w:rsidRDefault="006613CF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возмез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ных п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ступлений от других бюджетов бюджетной системы Российской Федерации</w:t>
            </w:r>
          </w:p>
        </w:tc>
      </w:tr>
    </w:tbl>
    <w:p w:rsidR="00562A37" w:rsidRPr="00175A8E" w:rsidRDefault="00562A37" w:rsidP="00562A37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5"/>
        <w:tblW w:w="1559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19"/>
        <w:gridCol w:w="709"/>
        <w:gridCol w:w="708"/>
        <w:gridCol w:w="709"/>
        <w:gridCol w:w="1701"/>
        <w:gridCol w:w="709"/>
        <w:gridCol w:w="1276"/>
        <w:gridCol w:w="1275"/>
        <w:gridCol w:w="1418"/>
        <w:gridCol w:w="1276"/>
        <w:gridCol w:w="1275"/>
        <w:gridCol w:w="1418"/>
      </w:tblGrid>
      <w:tr w:rsidR="00562A37" w:rsidRPr="00175A8E" w:rsidTr="00CC4C94">
        <w:trPr>
          <w:tblHeader/>
        </w:trPr>
        <w:tc>
          <w:tcPr>
            <w:tcW w:w="3119" w:type="dxa"/>
            <w:tcBorders>
              <w:bottom w:val="single" w:sz="4" w:space="0" w:color="auto"/>
            </w:tcBorders>
          </w:tcPr>
          <w:p w:rsidR="00562A37" w:rsidRPr="00175A8E" w:rsidRDefault="00562A37" w:rsidP="001176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62A37" w:rsidRPr="00175A8E" w:rsidRDefault="00562A37" w:rsidP="001176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562A37" w:rsidRPr="00175A8E" w:rsidRDefault="00562A37" w:rsidP="001176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62A37" w:rsidRPr="00175A8E" w:rsidRDefault="00562A37" w:rsidP="001176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562A37" w:rsidRPr="00175A8E" w:rsidRDefault="00562A37" w:rsidP="0011767F">
            <w:pPr>
              <w:pStyle w:val="ConsPlusNormal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62A37" w:rsidRPr="00175A8E" w:rsidRDefault="00562A37" w:rsidP="001176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562A37" w:rsidRPr="00175A8E" w:rsidRDefault="00562A37" w:rsidP="001176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562A37" w:rsidRPr="00175A8E" w:rsidRDefault="00562A37" w:rsidP="001176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562A37" w:rsidRPr="00175A8E" w:rsidRDefault="00562A37" w:rsidP="001176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562A37" w:rsidRPr="00175A8E" w:rsidRDefault="00562A37" w:rsidP="001176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562A37" w:rsidRPr="00175A8E" w:rsidRDefault="00562A37" w:rsidP="001176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562A37" w:rsidRPr="00175A8E" w:rsidRDefault="00562A37" w:rsidP="001176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Государственная пр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ласти «Обеспечение </w:t>
            </w:r>
            <w:proofErr w:type="spellStart"/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насе</w:t>
            </w:r>
            <w:proofErr w:type="spellEnd"/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ления</w:t>
            </w:r>
            <w:proofErr w:type="spellEnd"/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доступным жильем и развитие жилищно-коммунальной инфр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1819374,3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512221,5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844551,3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844551,3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lastRenderedPageBreak/>
              <w:t>Подпрограмма «Комплек</w:t>
            </w:r>
            <w:r w:rsidRPr="00175A8E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с</w:t>
            </w:r>
            <w:r w:rsidRPr="00175A8E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ное освоение и развитие территорий в целях ж</w:t>
            </w:r>
            <w:r w:rsidRPr="00175A8E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и</w:t>
            </w:r>
            <w:r w:rsidRPr="00175A8E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лищного строительства»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sz w:val="24"/>
                <w:szCs w:val="24"/>
              </w:rPr>
              <w:t>315957,1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sz w:val="24"/>
                <w:szCs w:val="24"/>
              </w:rPr>
              <w:t>309638,0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</w:t>
            </w:r>
            <w:r w:rsidRPr="00175A8E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н</w:t>
            </w:r>
            <w:r w:rsidRPr="00175A8E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75A8E">
              <w:rPr>
                <w:rFonts w:ascii="Times New Roman" w:hAnsi="Times New Roman" w:cs="Times New Roman"/>
                <w:b/>
                <w:sz w:val="24"/>
                <w:szCs w:val="24"/>
              </w:rPr>
              <w:t>256021,9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75A8E">
              <w:rPr>
                <w:rFonts w:ascii="Times New Roman" w:hAnsi="Times New Roman" w:cs="Times New Roman"/>
                <w:b/>
                <w:sz w:val="24"/>
                <w:szCs w:val="24"/>
              </w:rPr>
              <w:t>250901,5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Детская поликлиника на 350 посещений в смену в микр</w:t>
            </w: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районе № 11 жилого района «Солнечный-2» в Кировском районе </w:t>
            </w:r>
            <w:proofErr w:type="spellStart"/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proofErr w:type="gramStart"/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.С</w:t>
            </w:r>
            <w:proofErr w:type="gramEnd"/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аратова</w:t>
            </w:r>
            <w:proofErr w:type="spellEnd"/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5Е 1 </w:t>
            </w:r>
            <w:r w:rsidRPr="00175A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F1 50212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256021,9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250901,5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Министерство здрав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охранения области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75A8E">
              <w:rPr>
                <w:rFonts w:ascii="Times New Roman" w:hAnsi="Times New Roman" w:cs="Times New Roman"/>
                <w:b/>
                <w:sz w:val="24"/>
                <w:szCs w:val="24"/>
              </w:rPr>
              <w:t>59935,2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75A8E">
              <w:rPr>
                <w:rFonts w:ascii="Times New Roman" w:hAnsi="Times New Roman" w:cs="Times New Roman"/>
                <w:b/>
                <w:sz w:val="24"/>
                <w:szCs w:val="24"/>
              </w:rPr>
              <w:t>58736,5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Детская поликлиника на 350 посещений в смену в микр</w:t>
            </w: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районе № 11 жилого района «Солнечный-2» в Кировском районе </w:t>
            </w:r>
            <w:proofErr w:type="spellStart"/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proofErr w:type="gramStart"/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.С</w:t>
            </w:r>
            <w:proofErr w:type="gramEnd"/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аратова</w:t>
            </w:r>
            <w:proofErr w:type="spellEnd"/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5Е 1 </w:t>
            </w:r>
            <w:r w:rsidRPr="00175A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F1 50212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59935,2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58736,5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чение жилыми помещ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ниями детей-сирот и д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тей, оставшихся без поп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чения родителей»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1132666,3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202583,5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776041,5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776041,5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 Полужирный" w:hAnsi="Times New Roman Полужирный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175A8E">
              <w:rPr>
                <w:rFonts w:ascii="Times New Roman Полужирный" w:hAnsi="Times New Roman Полужирный" w:cs="Times New Roman"/>
                <w:b/>
                <w:bCs/>
                <w:iCs/>
                <w:spacing w:val="-6"/>
                <w:sz w:val="24"/>
                <w:szCs w:val="24"/>
              </w:rPr>
              <w:t>Министерство строител</w:t>
            </w:r>
            <w:r w:rsidRPr="00175A8E">
              <w:rPr>
                <w:rFonts w:ascii="Times New Roman Полужирный" w:hAnsi="Times New Roman Полужирный" w:cs="Times New Roman"/>
                <w:b/>
                <w:bCs/>
                <w:iCs/>
                <w:spacing w:val="-6"/>
                <w:sz w:val="24"/>
                <w:szCs w:val="24"/>
              </w:rPr>
              <w:t>ь</w:t>
            </w:r>
            <w:r w:rsidRPr="00175A8E">
              <w:rPr>
                <w:rFonts w:ascii="Times New Roman Полужирный" w:hAnsi="Times New Roman Полужирный" w:cs="Times New Roman"/>
                <w:b/>
                <w:bCs/>
                <w:iCs/>
                <w:spacing w:val="-6"/>
                <w:sz w:val="24"/>
                <w:szCs w:val="24"/>
              </w:rPr>
              <w:t>ства и жилищно-ком-</w:t>
            </w:r>
            <w:proofErr w:type="spellStart"/>
            <w:r w:rsidRPr="00175A8E">
              <w:rPr>
                <w:rFonts w:ascii="Times New Roman Полужирный" w:hAnsi="Times New Roman Полужирный" w:cs="Times New Roman"/>
                <w:b/>
                <w:bCs/>
                <w:iCs/>
                <w:spacing w:val="-6"/>
                <w:sz w:val="24"/>
                <w:szCs w:val="24"/>
              </w:rPr>
              <w:t>мунального</w:t>
            </w:r>
            <w:proofErr w:type="spellEnd"/>
            <w:r w:rsidRPr="00175A8E">
              <w:rPr>
                <w:rFonts w:ascii="Times New Roman Полужирный" w:hAnsi="Times New Roman Полужирный" w:cs="Times New Roman"/>
                <w:b/>
                <w:bCs/>
                <w:iCs/>
                <w:spacing w:val="-6"/>
                <w:sz w:val="24"/>
                <w:szCs w:val="24"/>
              </w:rPr>
              <w:t xml:space="preserve"> хозяйства о</w:t>
            </w:r>
            <w:r w:rsidRPr="00175A8E">
              <w:rPr>
                <w:rFonts w:ascii="Times New Roman Полужирный" w:hAnsi="Times New Roman Полужирный" w:cs="Times New Roman"/>
                <w:b/>
                <w:bCs/>
                <w:iCs/>
                <w:spacing w:val="-6"/>
                <w:sz w:val="24"/>
                <w:szCs w:val="24"/>
              </w:rPr>
              <w:t>б</w:t>
            </w:r>
            <w:r w:rsidRPr="00175A8E">
              <w:rPr>
                <w:rFonts w:ascii="Times New Roman Полужирный" w:hAnsi="Times New Roman Полужирный" w:cs="Times New Roman"/>
                <w:b/>
                <w:bCs/>
                <w:iCs/>
                <w:spacing w:val="-6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1050866,3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202583,5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776041,5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776041,5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мещений детям-сиротам и детям, оставшимся без п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печения родителей, лицам из числа детей-сирот и д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тей, оставшихся без поп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чения родителей, из спец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ализированного госуда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ственного жилищного фо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да по договорам найма сп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циализированных жилых помещений</w:t>
            </w:r>
            <w:proofErr w:type="gramEnd"/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5Е 4 01 42200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823244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547021,8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547021,8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spacing w:line="223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Предоставление жилых п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мещений детям-сиротам и детям, оставшимся без п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5Е 4 01 </w:t>
            </w:r>
            <w:r w:rsidRPr="00175A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R0820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227621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202583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229019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203827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229019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203827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spacing w:line="223" w:lineRule="auto"/>
              <w:jc w:val="both"/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</w:pPr>
            <w:r w:rsidRPr="00175A8E">
              <w:rPr>
                <w:rFonts w:ascii="Times New Roman Полужирный" w:hAnsi="Times New Roman Полужирный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</w:t>
            </w:r>
            <w:r w:rsidRPr="00175A8E">
              <w:rPr>
                <w:rFonts w:ascii="Times New Roman Полужирный" w:hAnsi="Times New Roman Полужирный" w:cs="Times New Roman"/>
                <w:b/>
                <w:bCs/>
                <w:iCs/>
                <w:spacing w:val="-6"/>
                <w:sz w:val="24"/>
                <w:szCs w:val="24"/>
              </w:rPr>
              <w:t>н</w:t>
            </w:r>
            <w:r w:rsidRPr="00175A8E">
              <w:rPr>
                <w:rFonts w:ascii="Times New Roman Полужирный" w:hAnsi="Times New Roman Полужирный" w:cs="Times New Roman"/>
                <w:b/>
                <w:bCs/>
                <w:i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81800,0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spacing w:line="22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мещений детям-сиротам и детям, оставшимся без п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печения родителей, лицам из числа детей-сирот и д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тей, оставшихся без поп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чения родителей, из спец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ализированного госуда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ственного жилищного фо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да по договорам найма сп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циализированных жилых помещений</w:t>
            </w:r>
            <w:proofErr w:type="gramEnd"/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5Е 4 01 422</w:t>
            </w:r>
            <w:r w:rsidRPr="00175A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spacing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81800,0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spacing w:line="223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чение жилыми помещ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ниями отдельных катег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рий граждан, установле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370750,9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68509,8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68509,8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Министерство строител</w:t>
            </w:r>
            <w:r w:rsidRPr="00175A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ь</w:t>
            </w:r>
            <w:r w:rsidRPr="00175A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ства и жилищно-ком-</w:t>
            </w:r>
            <w:proofErr w:type="spellStart"/>
            <w:r w:rsidRPr="00175A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мунального</w:t>
            </w:r>
            <w:proofErr w:type="spellEnd"/>
            <w:r w:rsidRPr="00175A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хозяйства о</w:t>
            </w:r>
            <w:r w:rsidRPr="00175A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б</w:t>
            </w:r>
            <w:r w:rsidRPr="00175A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104550,9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68509,8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68509,8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мещений по договорам с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циального найма многоде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ным семьям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5Е 5 04 40500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68509,8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68509,8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68509,8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мещений по договорам с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циального найма гражд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нам, страдающим тяжелой формой хронических заб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леваний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5Е 5 02 40600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34924,4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мещений по решению суда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5Е 5 06 94100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1116,7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 Полужирный" w:hAnsi="Times New Roman Полужирный" w:cs="Times New Roman"/>
                <w:spacing w:val="-6"/>
                <w:sz w:val="24"/>
                <w:szCs w:val="24"/>
              </w:rPr>
            </w:pPr>
            <w:r w:rsidRPr="00175A8E">
              <w:rPr>
                <w:rFonts w:ascii="Times New Roman Полужирный" w:hAnsi="Times New Roman Полужирный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</w:t>
            </w:r>
            <w:r w:rsidRPr="00175A8E">
              <w:rPr>
                <w:rFonts w:ascii="Times New Roman Полужирный" w:hAnsi="Times New Roman Полужирный" w:cs="Times New Roman"/>
                <w:b/>
                <w:bCs/>
                <w:iCs/>
                <w:spacing w:val="-6"/>
                <w:sz w:val="24"/>
                <w:szCs w:val="24"/>
              </w:rPr>
              <w:t>н</w:t>
            </w:r>
            <w:r w:rsidRPr="00175A8E">
              <w:rPr>
                <w:rFonts w:ascii="Times New Roman Полужирный" w:hAnsi="Times New Roman Полужирный" w:cs="Times New Roman"/>
                <w:b/>
                <w:bCs/>
                <w:i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sz w:val="24"/>
                <w:szCs w:val="24"/>
              </w:rPr>
              <w:t>266200,0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Строительство жилых д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мов в </w:t>
            </w:r>
            <w:proofErr w:type="spell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5Е 5 09 42150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266200,0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 Государственная пр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«Охрана окружа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щей среды, воспроизво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ство и рациональное и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пользование природных ресурсов Саратовской о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sz w:val="24"/>
                <w:szCs w:val="24"/>
              </w:rPr>
              <w:t>198623,7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водохозяйственного ко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плекса Саратовской обл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sz w:val="24"/>
                <w:szCs w:val="24"/>
              </w:rPr>
              <w:t>198623,7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 Полужирный" w:hAnsi="Times New Roman Полужирный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175A8E">
              <w:rPr>
                <w:rFonts w:ascii="Times New Roman Полужирный" w:hAnsi="Times New Roman Полужирный" w:cs="Times New Roman"/>
                <w:b/>
                <w:bCs/>
                <w:iCs/>
                <w:spacing w:val="-6"/>
                <w:sz w:val="24"/>
                <w:szCs w:val="24"/>
              </w:rPr>
              <w:lastRenderedPageBreak/>
              <w:t>Комитет по реализации и</w:t>
            </w:r>
            <w:r w:rsidRPr="00175A8E">
              <w:rPr>
                <w:rFonts w:ascii="Times New Roman Полужирный" w:hAnsi="Times New Roman Полужирный" w:cs="Times New Roman"/>
                <w:b/>
                <w:bCs/>
                <w:iCs/>
                <w:spacing w:val="-6"/>
                <w:sz w:val="24"/>
                <w:szCs w:val="24"/>
              </w:rPr>
              <w:t>н</w:t>
            </w:r>
            <w:r w:rsidRPr="00175A8E">
              <w:rPr>
                <w:rFonts w:ascii="Times New Roman Полужирный" w:hAnsi="Times New Roman Полужирный" w:cs="Times New Roman"/>
                <w:b/>
                <w:bCs/>
                <w:i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198623,7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Реконструкция берегоукр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пительных сооружений Волгоградского водохран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лища в районе </w:t>
            </w:r>
            <w:proofErr w:type="spell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аратова</w:t>
            </w:r>
            <w:proofErr w:type="spell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proofErr w:type="spell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ул.Б.Взвоз</w:t>
            </w:r>
            <w:proofErr w:type="spell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ул.Б.Са-довая</w:t>
            </w:r>
            <w:proofErr w:type="spell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, III этап. Коррект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ровка. (участок от </w:t>
            </w:r>
            <w:proofErr w:type="spell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ел-ковичная</w:t>
            </w:r>
            <w:proofErr w:type="spell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 до ул.2-я Садовая)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198623,7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62 2 10 </w:t>
            </w:r>
            <w:r w:rsidRPr="00175A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  <w:r w:rsidRPr="00175A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198623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75A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Государственная пр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«Развитие тран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портной системы» 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1297101,5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1035009,7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1369642,4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947238,2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sz w:val="24"/>
                <w:szCs w:val="24"/>
              </w:rPr>
              <w:t>392890,9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и обеспечение сохранн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сти сети автомобильных дорог Саратовской обл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1297101,5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1035009,7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1369642,4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947238,2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sz w:val="24"/>
                <w:szCs w:val="24"/>
              </w:rPr>
              <w:t>392890,9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Министерство транспорта и дорожного хозяйства области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1297101,5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1035009,7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1369642,4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947238,2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sz w:val="24"/>
                <w:szCs w:val="24"/>
              </w:rPr>
              <w:t>392890,9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тельства и реконструкции на автомобильных дорогах общего пользования реги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нального и межмуниц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пального значения и иску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ственных сооружений на них, находящихся в гос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дарственной собственности области, за счет средств о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ind w:left="-108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5Ж 2 01 D99А0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95000,0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56000,0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lastRenderedPageBreak/>
              <w:t>Реконструкция автомобил</w:t>
            </w:r>
            <w:r w:rsidRPr="00175A8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ь</w:t>
            </w:r>
            <w:r w:rsidRPr="00175A8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ной дороги «Ершов – Орлов Гай» на участке моста через реку Таловка на </w:t>
            </w:r>
            <w:proofErr w:type="gramStart"/>
            <w:r w:rsidRPr="00175A8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км</w:t>
            </w:r>
            <w:proofErr w:type="gramEnd"/>
            <w:r w:rsidRPr="00175A8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29+999 в </w:t>
            </w:r>
            <w:proofErr w:type="spellStart"/>
            <w:r w:rsidRPr="00175A8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Ершовском</w:t>
            </w:r>
            <w:proofErr w:type="spellEnd"/>
            <w:r w:rsidRPr="00175A8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районе Сарато</w:t>
            </w:r>
            <w:r w:rsidRPr="00175A8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</w:t>
            </w:r>
            <w:r w:rsidRPr="00175A8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5Ж 2 01 D99C0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80000,0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Строительство автодоро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ного путепровода </w:t>
            </w:r>
            <w:proofErr w:type="spell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г.п</w:t>
            </w:r>
            <w:proofErr w:type="gram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ати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softHyphen/>
              <w:t>щево</w:t>
            </w:r>
            <w:proofErr w:type="spell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 816 км ПК 10 перег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на Татищево – </w:t>
            </w:r>
            <w:proofErr w:type="spell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Курдюм</w:t>
            </w:r>
            <w:proofErr w:type="spellEnd"/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5Ж 2 21 53902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450000,0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450000,0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400000,0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400000,0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путепровода </w:t>
            </w:r>
            <w:proofErr w:type="gram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через </w:t>
            </w:r>
            <w:proofErr w:type="spell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. «Саратов – Сен-</w:t>
            </w:r>
            <w:proofErr w:type="spell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» на км 13+410 автом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бильной дороги «Саратов – Дубки – </w:t>
            </w:r>
            <w:proofErr w:type="gram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Новая</w:t>
            </w:r>
            <w:proofErr w:type="gram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Липовка</w:t>
            </w:r>
            <w:proofErr w:type="spell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» в Саратовском районе Сар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товской области за счет средств областного доро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ного фонда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5Ж 2 01 D99Ф0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168000,0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162086,9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Реконструкция автомобил</w:t>
            </w: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ной дороги «Пер</w:t>
            </w:r>
            <w:proofErr w:type="gramStart"/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е-</w:t>
            </w:r>
            <w:proofErr w:type="gramEnd"/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люб – Натальин Яр – </w:t>
            </w:r>
            <w:proofErr w:type="spellStart"/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Тараховка</w:t>
            </w:r>
            <w:proofErr w:type="spellEnd"/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» на участке моста через овраг Широкий на км 26+114 в </w:t>
            </w:r>
            <w:proofErr w:type="spellStart"/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</w:t>
            </w: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релюбском</w:t>
            </w:r>
            <w:proofErr w:type="spellEnd"/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районе Сарато</w:t>
            </w: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5Ж 2 01 D99Щ0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</w:t>
            </w:r>
            <w:proofErr w:type="spell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автоподъе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омяковка</w:t>
            </w:r>
            <w:proofErr w:type="spell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с.Гра-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чевка</w:t>
            </w:r>
            <w:proofErr w:type="spell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 от автомобильной дороги «Р-158 «Нижний Новгород – Арзамас – </w:t>
            </w:r>
            <w:proofErr w:type="spell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Са-ранск</w:t>
            </w:r>
            <w:proofErr w:type="spell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Исса</w:t>
            </w:r>
            <w:proofErr w:type="spell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 – Пенза – С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ратов» на участке моста ч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рез ручей на км 4+496 в Петровском районе Сар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5Ж 2 01 D9810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Реконструкция автом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бильной дороги «Екатер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новка – </w:t>
            </w:r>
            <w:proofErr w:type="spell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Альшанка</w:t>
            </w:r>
            <w:proofErr w:type="spell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Баку-</w:t>
            </w:r>
            <w:proofErr w:type="spell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  <w:proofErr w:type="spellEnd"/>
            <w:proofErr w:type="gram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 – Ивановка – Зеленовка (Пензенская область)» на участке моста через овраг </w:t>
            </w:r>
            <w:proofErr w:type="spell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Кривский</w:t>
            </w:r>
            <w:proofErr w:type="spell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 на км 25+306 в </w:t>
            </w:r>
            <w:proofErr w:type="spell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Екатериновском</w:t>
            </w:r>
            <w:proofErr w:type="spell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 районе С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5Ж 2 01 D9820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47300,0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spacing w:line="223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Реконструкция </w:t>
            </w:r>
            <w:proofErr w:type="spellStart"/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автоподъезда</w:t>
            </w:r>
            <w:proofErr w:type="spellEnd"/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к </w:t>
            </w:r>
            <w:proofErr w:type="spellStart"/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</w:t>
            </w:r>
            <w:proofErr w:type="gramStart"/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.В</w:t>
            </w:r>
            <w:proofErr w:type="gramEnd"/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язовка</w:t>
            </w:r>
            <w:proofErr w:type="spellEnd"/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от автомобил</w:t>
            </w: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ной дороги «P-158 «Нижний Новгород – Арзамас – С</w:t>
            </w: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ранск – </w:t>
            </w:r>
            <w:proofErr w:type="spellStart"/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Исса</w:t>
            </w:r>
            <w:proofErr w:type="spellEnd"/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– Пенза – Сар</w:t>
            </w: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тов» на участке моста через </w:t>
            </w:r>
            <w:proofErr w:type="spellStart"/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р.Чекуриха</w:t>
            </w:r>
            <w:proofErr w:type="spellEnd"/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на км 2+167 в </w:t>
            </w:r>
            <w:proofErr w:type="spellStart"/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</w:t>
            </w: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тищевском</w:t>
            </w:r>
            <w:proofErr w:type="spellEnd"/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районе Сарато</w:t>
            </w: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spacing w:line="223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5Ж 2 01 D9830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57600,0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63504,0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spacing w:line="223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Строительство автомобил</w:t>
            </w: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ной дороги с </w:t>
            </w:r>
            <w:proofErr w:type="spellStart"/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велопешехо</w:t>
            </w: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</w:t>
            </w: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ной</w:t>
            </w:r>
            <w:proofErr w:type="spellEnd"/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частью от автомобил</w:t>
            </w: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ной дороги «Самара – Пуг</w:t>
            </w: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чев – Энгельс – Волгоград» до причала в </w:t>
            </w:r>
            <w:proofErr w:type="spellStart"/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</w:t>
            </w:r>
            <w:proofErr w:type="gramStart"/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.С</w:t>
            </w:r>
            <w:proofErr w:type="gramEnd"/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меловка</w:t>
            </w:r>
            <w:proofErr w:type="spellEnd"/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Э</w:t>
            </w: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</w:t>
            </w: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гельсского</w:t>
            </w:r>
            <w:proofErr w:type="spellEnd"/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района Сарато</w:t>
            </w: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spacing w:line="223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5Ж 2 01 D9920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90,8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 xml:space="preserve">Реконструкция моста через </w:t>
            </w:r>
            <w:proofErr w:type="spellStart"/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</w:t>
            </w:r>
            <w:proofErr w:type="gramStart"/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.М</w:t>
            </w:r>
            <w:proofErr w:type="gramEnd"/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алый</w:t>
            </w:r>
            <w:proofErr w:type="spellEnd"/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Иргиз на км 50+994 автомобильной дороги  «Б</w:t>
            </w: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лаково – Духовницкое» в Д</w:t>
            </w: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ховницком районе Сарато</w:t>
            </w: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205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205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205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205203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5Ж 2 20 </w:t>
            </w:r>
            <w:r w:rsidRPr="00175A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5390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205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20520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325005,4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20520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292504,9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20520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304021,2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20520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273619,1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моста через </w:t>
            </w:r>
            <w:proofErr w:type="spell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ерешка</w:t>
            </w:r>
            <w:proofErr w:type="spell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 на км 19+985 </w:t>
            </w:r>
            <w:proofErr w:type="spell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автоподъезда</w:t>
            </w:r>
            <w:proofErr w:type="spell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с.Елшанка</w:t>
            </w:r>
            <w:proofErr w:type="spell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 –  </w:t>
            </w:r>
            <w:proofErr w:type="spell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с.Поповка</w:t>
            </w:r>
            <w:proofErr w:type="spell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с.Старая</w:t>
            </w:r>
            <w:proofErr w:type="spell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Леб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жайка</w:t>
            </w:r>
            <w:proofErr w:type="spell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 от автомобильной дороги «Р-228 «Сызрань – Саратов – Волгоград» в Хвалынском районе Сар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5Ж 2 20 </w:t>
            </w:r>
            <w:r w:rsidRPr="00175A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5390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325005,3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292504,8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304021,2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273619,1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4. Государственная пр</w:t>
            </w:r>
            <w:r w:rsidRPr="00175A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</w:t>
            </w:r>
            <w:r w:rsidRPr="00175A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грамма Саратовской о</w:t>
            </w:r>
            <w:r w:rsidRPr="00175A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б</w:t>
            </w:r>
            <w:r w:rsidRPr="00175A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ласти «Развитие здрав</w:t>
            </w:r>
            <w:r w:rsidRPr="00175A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</w:t>
            </w:r>
            <w:r w:rsidRPr="00175A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охранения»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sz w:val="24"/>
                <w:szCs w:val="24"/>
              </w:rPr>
              <w:t>5213276,6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sz w:val="24"/>
                <w:szCs w:val="24"/>
              </w:rPr>
              <w:t>3997784,3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2849512,6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2536070,0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541160,0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481630,0</w:t>
            </w: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«Сове</w:t>
            </w:r>
            <w:r w:rsidRPr="00175A8E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175A8E">
              <w:rPr>
                <w:rFonts w:ascii="Times New Roman" w:hAnsi="Times New Roman" w:cs="Times New Roman"/>
                <w:b/>
                <w:sz w:val="24"/>
                <w:szCs w:val="24"/>
              </w:rPr>
              <w:t>шенствование оказания медицинской помощи, включая профилактику заболеваний и формир</w:t>
            </w:r>
            <w:r w:rsidRPr="00175A8E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175A8E">
              <w:rPr>
                <w:rFonts w:ascii="Times New Roman" w:hAnsi="Times New Roman" w:cs="Times New Roman"/>
                <w:b/>
                <w:sz w:val="24"/>
                <w:szCs w:val="24"/>
              </w:rPr>
              <w:t>вание здорового образа жизни»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sz w:val="24"/>
                <w:szCs w:val="24"/>
              </w:rPr>
              <w:t>5213276,6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sz w:val="24"/>
                <w:szCs w:val="24"/>
              </w:rPr>
              <w:t>3997784,3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sz w:val="24"/>
                <w:szCs w:val="24"/>
              </w:rPr>
              <w:t>2849512,6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sz w:val="24"/>
                <w:szCs w:val="24"/>
              </w:rPr>
              <w:t>2536070,0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sz w:val="24"/>
                <w:szCs w:val="24"/>
              </w:rPr>
              <w:t>541160,0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sz w:val="24"/>
                <w:szCs w:val="24"/>
              </w:rPr>
              <w:t>481630,0</w:t>
            </w: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</w:pPr>
            <w:r w:rsidRPr="00175A8E"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  <w:t>Комитет по реализации и</w:t>
            </w:r>
            <w:r w:rsidRPr="00175A8E"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  <w:t>н</w:t>
            </w:r>
            <w:r w:rsidRPr="00175A8E"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sz w:val="24"/>
                <w:szCs w:val="24"/>
              </w:rPr>
              <w:t>4453003,8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sz w:val="24"/>
                <w:szCs w:val="24"/>
              </w:rPr>
              <w:t>3641784,3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sz w:val="24"/>
                <w:szCs w:val="24"/>
              </w:rPr>
              <w:t>2849512,6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sz w:val="24"/>
                <w:szCs w:val="24"/>
              </w:rPr>
              <w:t>2536070,0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sz w:val="24"/>
                <w:szCs w:val="24"/>
              </w:rPr>
              <w:t>541160,0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sz w:val="24"/>
                <w:szCs w:val="24"/>
              </w:rPr>
              <w:t>481630,0</w:t>
            </w: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Реконструкция здания ГУЗ «Саратовский областной клинический госпиталь для ветеранов войн»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041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5Д 1 19 15</w:t>
            </w:r>
            <w:r w:rsidRPr="00175A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140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3500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Областная инфекционная больница на 400 коек, ра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положенная по адресу: </w:t>
            </w:r>
            <w:proofErr w:type="spellStart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аратов</w:t>
            </w:r>
            <w:proofErr w:type="spellEnd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, Ленинский ра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он, Московское шоссе, б/н, на земельном участке с к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дастровым номером 64:48:040209:8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5Д 1 21 </w:t>
            </w:r>
            <w:r w:rsidRPr="00175A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1111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1485590,0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1322180,0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Государственное учрежд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ние здравоохранения «О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ластной клинический онк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логический диспансер», </w:t>
            </w:r>
            <w:proofErr w:type="spellStart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аратов</w:t>
            </w:r>
            <w:proofErr w:type="spellEnd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(строительство онкологического диспанс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ра на 200 коек, 20 мест дневного пребывания,       12 коек реанимации и и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тенсивной терапии, пол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клиники на 300 посещений в смену. Город Саратов, </w:t>
            </w:r>
            <w:proofErr w:type="spellStart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ул</w:t>
            </w:r>
            <w:proofErr w:type="gramStart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.Ш</w:t>
            </w:r>
            <w:proofErr w:type="gramEnd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ехурдина</w:t>
            </w:r>
            <w:proofErr w:type="spellEnd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175A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3 52271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2455291,3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2185209,2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2408932,6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2143950,0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Реконструкция объекта по адресу: </w:t>
            </w:r>
            <w:proofErr w:type="spellStart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аратов</w:t>
            </w:r>
            <w:proofErr w:type="spellEnd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ул.Воль-ская</w:t>
            </w:r>
            <w:proofErr w:type="spellEnd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, 6 ГУЗ «Саратовская областная детская клинич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ская больница» 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175A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4 52461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440580,0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392120,0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541160,0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481630,0</w:t>
            </w: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поликлин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ки на 500 мест в </w:t>
            </w:r>
            <w:proofErr w:type="spellStart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Start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.Ю</w:t>
            </w:r>
            <w:proofErr w:type="gramEnd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билейный</w:t>
            </w:r>
            <w:proofErr w:type="spellEnd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Волжском районе </w:t>
            </w:r>
            <w:proofErr w:type="spellStart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г.Саратова</w:t>
            </w:r>
            <w:proofErr w:type="spellEnd"/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75A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5Д 1 19 15290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369727,2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ГУЗ СО «</w:t>
            </w:r>
            <w:proofErr w:type="spell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Базарно-Карабу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softHyphen/>
              <w:t>лакская</w:t>
            </w:r>
            <w:proofErr w:type="spell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 РБ» строительство ФАП села Репьевка 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175A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5Д 1 23 </w:t>
            </w:r>
            <w:r w:rsidRPr="00175A8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R3650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8300,0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8031,1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ГУЗ СО «</w:t>
            </w:r>
            <w:proofErr w:type="spell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Базарно</w:t>
            </w:r>
            <w:r w:rsidRPr="00175A8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Карабу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softHyphen/>
              <w:t>лакская</w:t>
            </w:r>
            <w:proofErr w:type="spell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 РБ» строительство ФАП </w:t>
            </w:r>
            <w:proofErr w:type="spell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ухой</w:t>
            </w:r>
            <w:proofErr w:type="spell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 Карабулак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5Д 1 2</w:t>
            </w:r>
            <w:r w:rsidRPr="00175A8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4</w:t>
            </w:r>
            <w:r w:rsidRPr="00175A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75A8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R3650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6147,9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5948,7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ГУЗ СО «Воскресенская РБ» строительство здания каб</w:t>
            </w:r>
            <w:r w:rsidRPr="00175A8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175A8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нета ВОП </w:t>
            </w:r>
            <w:proofErr w:type="spellStart"/>
            <w:r w:rsidRPr="00175A8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</w:t>
            </w:r>
            <w:proofErr w:type="gramStart"/>
            <w:r w:rsidRPr="00175A8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.С</w:t>
            </w:r>
            <w:proofErr w:type="gramEnd"/>
            <w:r w:rsidRPr="00175A8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инодское</w:t>
            </w:r>
            <w:proofErr w:type="spellEnd"/>
            <w:r w:rsidRPr="00175A8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5Д 1 2</w:t>
            </w:r>
            <w:r w:rsidRPr="00175A8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5</w:t>
            </w:r>
            <w:r w:rsidRPr="00175A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75A8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R3650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20142,6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19490,0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ГУЗ СО «</w:t>
            </w:r>
            <w:proofErr w:type="spell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Красноармей</w:t>
            </w:r>
            <w:proofErr w:type="spell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 РБ» Реконструкция помещения по адресу: </w:t>
            </w:r>
            <w:proofErr w:type="spell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расноармейск</w:t>
            </w:r>
            <w:proofErr w:type="spell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ул.Куз-нечная</w:t>
            </w:r>
            <w:proofErr w:type="spell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, д.5, строение 1 с целью размещения в нем инфекционного отделения 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5Д 1 2</w:t>
            </w:r>
            <w:r w:rsidRPr="00175A8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6</w:t>
            </w:r>
            <w:r w:rsidRPr="00175A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75A8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R3650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86004,8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83218,2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Государственное учреждение здравоохранения Сарато</w:t>
            </w: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ской области «Ровенская районная больница» стро</w:t>
            </w: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тельство </w:t>
            </w:r>
            <w:proofErr w:type="spellStart"/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фельшерско</w:t>
            </w:r>
            <w:proofErr w:type="spellEnd"/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-аку</w:t>
            </w:r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  <w:t xml:space="preserve">шерского пункта </w:t>
            </w:r>
            <w:proofErr w:type="spellStart"/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</w:t>
            </w:r>
            <w:proofErr w:type="gramStart"/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.С</w:t>
            </w:r>
            <w:proofErr w:type="gramEnd"/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катов</w:t>
            </w:r>
            <w:proofErr w:type="spellEnd"/>
            <w:r w:rsidRPr="00175A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-ка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5Д 1 2</w:t>
            </w:r>
            <w:r w:rsidRPr="00175A8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7</w:t>
            </w:r>
            <w:r w:rsidRPr="00175A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75A8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R3650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9676,0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ГУЗ СО «</w:t>
            </w:r>
            <w:proofErr w:type="spell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Энгельсская</w:t>
            </w:r>
            <w:proofErr w:type="spell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 РБ» строительство ФАП </w:t>
            </w:r>
            <w:proofErr w:type="spell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рас-ноармейское</w:t>
            </w:r>
            <w:proofErr w:type="spellEnd"/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5Д 1 28 </w:t>
            </w:r>
            <w:r w:rsidRPr="00175A8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R</w:t>
            </w:r>
            <w:r w:rsidRPr="00175A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3650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8300,0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8031,1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Министерство здрав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охранения области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760272,8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356000,0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Областная инфекционная больница на 400 коек, ра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положенная по адресу: </w:t>
            </w:r>
            <w:proofErr w:type="spellStart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аратов</w:t>
            </w:r>
            <w:proofErr w:type="spellEnd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, Ленинский ра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он, Московское шоссе, б/н, на земельном участке с к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дастровым номером 64:48:040209:8</w:t>
            </w:r>
          </w:p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039</w:t>
            </w: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5Д 1 21 </w:t>
            </w:r>
            <w:r w:rsidRPr="00175A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1111</w:t>
            </w: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400000,0</w:t>
            </w: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356000,0</w:t>
            </w: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Строительство поликлин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ки на 500 мест в </w:t>
            </w:r>
            <w:proofErr w:type="spellStart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Start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.Ю</w:t>
            </w:r>
            <w:proofErr w:type="gramEnd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би-лейный</w:t>
            </w:r>
            <w:proofErr w:type="spellEnd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Волжском районе </w:t>
            </w:r>
            <w:proofErr w:type="spellStart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г.Саратова</w:t>
            </w:r>
            <w:proofErr w:type="spellEnd"/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75A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5Д 1 19 15290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360272,8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 Государственная пр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«Социальная по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держка и социальное о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93427,1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88716,5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57571,7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56420,3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93427,1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88716,5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57571,7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56420,3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 Полужирный" w:hAnsi="Times New Roman Полужирный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175A8E">
              <w:rPr>
                <w:rFonts w:ascii="Times New Roman Полужирный" w:hAnsi="Times New Roman Полужирный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</w:t>
            </w:r>
            <w:r w:rsidRPr="00175A8E">
              <w:rPr>
                <w:rFonts w:ascii="Times New Roman Полужирный" w:hAnsi="Times New Roman Полужирный" w:cs="Times New Roman"/>
                <w:b/>
                <w:bCs/>
                <w:iCs/>
                <w:spacing w:val="-6"/>
                <w:sz w:val="24"/>
                <w:szCs w:val="24"/>
              </w:rPr>
              <w:t>н</w:t>
            </w:r>
            <w:r w:rsidRPr="00175A8E">
              <w:rPr>
                <w:rFonts w:ascii="Times New Roman Полужирный" w:hAnsi="Times New Roman Полужирный" w:cs="Times New Roman"/>
                <w:b/>
                <w:bCs/>
                <w:i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93427,1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88716,5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57571,7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56420,3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Жилой корпус на 40 койко-мест </w:t>
            </w:r>
            <w:proofErr w:type="spell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Хватовского</w:t>
            </w:r>
            <w:proofErr w:type="spell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 дома-интерната для престарелых и инвалидов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75A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 4 Р3 51212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28798,7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28222,7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жилого ко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пуса на 68 койко-мест в ГАУ СО «</w:t>
            </w:r>
            <w:proofErr w:type="spellStart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  <w:proofErr w:type="spellEnd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дом-интернат для престарелых и инвалидов»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52 4 Р3 51214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61728,4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60493,8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57571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,7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56420,3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Строительство корпуса ГАУ </w:t>
            </w:r>
            <w:proofErr w:type="gramStart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СО</w:t>
            </w:r>
            <w:proofErr w:type="gramEnd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«Социально-оздоровительный центр «Пугачевский» для граждан пожилого возраста и инв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лидов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52 4 </w:t>
            </w:r>
            <w:r w:rsidRPr="00175A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P3 U5190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2900</w:t>
            </w:r>
            <w:r w:rsidRPr="00175A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,0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767F" w:rsidRPr="00175A8E" w:rsidTr="0011767F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 Государственная пр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«Развитие физич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ской культуры, спорта, туризма и молодежной политики»</w:t>
            </w:r>
          </w:p>
        </w:tc>
        <w:tc>
          <w:tcPr>
            <w:tcW w:w="709" w:type="dxa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552627,1</w:t>
            </w:r>
          </w:p>
        </w:tc>
        <w:tc>
          <w:tcPr>
            <w:tcW w:w="1275" w:type="dxa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281739,5</w:t>
            </w:r>
          </w:p>
        </w:tc>
        <w:tc>
          <w:tcPr>
            <w:tcW w:w="1418" w:type="dxa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71036,3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Подпрограмма «Матер</w:t>
            </w:r>
            <w:r w:rsidRPr="00175A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</w:t>
            </w:r>
            <w:r w:rsidRPr="00175A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ально-техническая база спорта»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552627,1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281739,5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71036,3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 Полужирный" w:hAnsi="Times New Roman Полужирный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175A8E">
              <w:rPr>
                <w:rFonts w:ascii="Times New Roman Полужирный" w:hAnsi="Times New Roman Полужирный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</w:t>
            </w:r>
            <w:r w:rsidRPr="00175A8E">
              <w:rPr>
                <w:rFonts w:ascii="Times New Roman Полужирный" w:hAnsi="Times New Roman Полужирный" w:cs="Times New Roman"/>
                <w:b/>
                <w:bCs/>
                <w:iCs/>
                <w:spacing w:val="-6"/>
                <w:sz w:val="24"/>
                <w:szCs w:val="24"/>
              </w:rPr>
              <w:t>н</w:t>
            </w:r>
            <w:r w:rsidRPr="00175A8E">
              <w:rPr>
                <w:rFonts w:ascii="Times New Roman Полужирный" w:hAnsi="Times New Roman Полужирный" w:cs="Times New Roman"/>
                <w:b/>
                <w:bCs/>
                <w:i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552627,1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281739,5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71036,3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ФОК с плавательным ба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сейном и игровым залом в </w:t>
            </w:r>
            <w:proofErr w:type="spellStart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р.п</w:t>
            </w:r>
            <w:proofErr w:type="gramStart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.Д</w:t>
            </w:r>
            <w:proofErr w:type="gramEnd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ергачи</w:t>
            </w:r>
            <w:proofErr w:type="spellEnd"/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56 4 Р5 51393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71036,3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Реконструкция спортивного стадиона «Старт» по адр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су: Саратовская область, </w:t>
            </w:r>
            <w:proofErr w:type="spellStart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.М</w:t>
            </w:r>
            <w:proofErr w:type="gramEnd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аркс</w:t>
            </w:r>
            <w:proofErr w:type="spellEnd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ул.Интернацио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нальная</w:t>
            </w:r>
            <w:proofErr w:type="spellEnd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площадь, д.20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56 4 Р5 51394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135704,5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89443,1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футбольного поля с устройством униве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сальной спортивной пл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щадки в </w:t>
            </w:r>
            <w:proofErr w:type="spellStart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.П</w:t>
            </w:r>
            <w:proofErr w:type="gramEnd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етровске</w:t>
            </w:r>
            <w:proofErr w:type="spellEnd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Сар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товской области 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56 4 Р5 51396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49505,8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45720,6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Реконструкция стадиона, расположенного по адресу: </w:t>
            </w:r>
            <w:proofErr w:type="spellStart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.Р</w:t>
            </w:r>
            <w:proofErr w:type="gramEnd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тищево</w:t>
            </w:r>
            <w:proofErr w:type="spellEnd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ул.Железнодо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рожная</w:t>
            </w:r>
            <w:proofErr w:type="spellEnd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72 «Б»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56 4 Р5 51397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47403,5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43800,0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бассейна по адресу: Саратовская о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ласть, район </w:t>
            </w:r>
            <w:proofErr w:type="spellStart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  <w:proofErr w:type="spellEnd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Start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.П</w:t>
            </w:r>
            <w:proofErr w:type="gramEnd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ерелюб</w:t>
            </w:r>
            <w:proofErr w:type="spellEnd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ул.Чкаловская</w:t>
            </w:r>
            <w:proofErr w:type="spellEnd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, 59 «А»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46185,9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38100,0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56 4 P5 5139</w:t>
            </w:r>
            <w:r w:rsidRPr="00175A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38877,6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38100,0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56 4 P5 U1398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7308,3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Плавательный бассейн по адресу: Саратовская о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ласть, </w:t>
            </w:r>
            <w:proofErr w:type="spellStart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  <w:proofErr w:type="spellEnd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район, </w:t>
            </w:r>
            <w:proofErr w:type="spellStart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р.п</w:t>
            </w:r>
            <w:proofErr w:type="gramStart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.Т</w:t>
            </w:r>
            <w:proofErr w:type="gramEnd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урки</w:t>
            </w:r>
            <w:proofErr w:type="spellEnd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ул.Свердлова</w:t>
            </w:r>
            <w:proofErr w:type="spellEnd"/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56 4 14 </w:t>
            </w:r>
            <w:r w:rsidRPr="00175A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R1114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73827</w:t>
            </w:r>
            <w:r w:rsidRPr="00175A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,4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64675,8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Спортивно-оздоровитель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ный комплекс в </w:t>
            </w:r>
            <w:proofErr w:type="spellStart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56 4 10 80660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200000,0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 Государственная пр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«Культура Сар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840493,8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534000,0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870616,1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753812,0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 Полужирный" w:hAnsi="Times New Roman Полужирный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175A8E">
              <w:rPr>
                <w:rFonts w:ascii="Times New Roman Полужирный" w:hAnsi="Times New Roman Полужирный" w:cs="Times New Roman"/>
                <w:b/>
                <w:bCs/>
                <w:iCs/>
                <w:spacing w:val="-6"/>
                <w:sz w:val="24"/>
                <w:szCs w:val="24"/>
              </w:rPr>
              <w:t>Подпрограмма «Укрепл</w:t>
            </w:r>
            <w:r w:rsidRPr="00175A8E">
              <w:rPr>
                <w:rFonts w:ascii="Times New Roman Полужирный" w:hAnsi="Times New Roman Полужирный" w:cs="Times New Roman"/>
                <w:b/>
                <w:bCs/>
                <w:iCs/>
                <w:spacing w:val="-6"/>
                <w:sz w:val="24"/>
                <w:szCs w:val="24"/>
              </w:rPr>
              <w:t>е</w:t>
            </w:r>
            <w:r w:rsidRPr="00175A8E">
              <w:rPr>
                <w:rFonts w:ascii="Times New Roman Полужирный" w:hAnsi="Times New Roman Полужирный" w:cs="Times New Roman"/>
                <w:b/>
                <w:bCs/>
                <w:iCs/>
                <w:spacing w:val="-6"/>
                <w:sz w:val="24"/>
                <w:szCs w:val="24"/>
              </w:rPr>
              <w:t>ние материально-техни</w:t>
            </w:r>
            <w:r w:rsidRPr="00175A8E">
              <w:rPr>
                <w:rFonts w:ascii="Times New Roman Полужирный" w:hAnsi="Times New Roman Полужирный" w:cs="Times New Roman"/>
                <w:b/>
                <w:bCs/>
                <w:iCs/>
                <w:spacing w:val="-6"/>
                <w:sz w:val="24"/>
                <w:szCs w:val="24"/>
              </w:rPr>
              <w:softHyphen/>
              <w:t xml:space="preserve">ческой базы и обеспечение деятельности учреждений в сфере культуры» 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840493,8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534000,0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870616,1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753812,0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/>
                <w:bCs/>
                <w:iCs/>
                <w:spacing w:val="-3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iCs/>
                <w:spacing w:val="-3"/>
                <w:sz w:val="24"/>
                <w:szCs w:val="24"/>
              </w:rPr>
              <w:t>Комитет по реализации инвестиционных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840493,8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534000,0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870616,1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753812,0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Сохранение объекта кул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турного наследия реги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нального значения «Театр оперы и балета, 1864 г., 1959–1961 гг., расположе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ного по адресу: </w:t>
            </w:r>
            <w:proofErr w:type="spellStart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аратов</w:t>
            </w:r>
            <w:proofErr w:type="spellEnd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пл.Театральная</w:t>
            </w:r>
            <w:proofErr w:type="spellEnd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, 1»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600000,0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534000,0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870616,1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753812,0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proofErr w:type="gram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 25 </w:t>
            </w:r>
            <w:r w:rsidRPr="00175A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600000,0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534000,0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846979,8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753812,0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proofErr w:type="gram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  <w:r w:rsidRPr="00175A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23636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  <w:vAlign w:val="center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аркс</w:t>
            </w:r>
            <w:proofErr w:type="spell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. Культурно-зре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softHyphen/>
              <w:t>лищный комплекс для де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ской цирковой студии «Арт-Алле»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proofErr w:type="gramStart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 16 15200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240493,8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767F" w:rsidRPr="00175A8E" w:rsidTr="0011767F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 Государственная пр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ласти «Формирование комфортной городской среды»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19289,4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 xml:space="preserve">Подпрограмма «Создание комфортных условий </w:t>
            </w:r>
            <w:proofErr w:type="gramStart"/>
            <w:r w:rsidRPr="00175A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про-</w:t>
            </w:r>
            <w:proofErr w:type="spellStart"/>
            <w:r w:rsidRPr="00175A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живания</w:t>
            </w:r>
            <w:proofErr w:type="spellEnd"/>
            <w:proofErr w:type="gramEnd"/>
            <w:r w:rsidRPr="00175A8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19289,4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</w:pPr>
            <w:r w:rsidRPr="00175A8E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Комитет по реализации и</w:t>
            </w:r>
            <w:r w:rsidRPr="00175A8E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н</w:t>
            </w:r>
            <w:r w:rsidRPr="00175A8E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19289,4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767F" w:rsidRPr="00175A8E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приюта для животных в Заводском ра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оне </w:t>
            </w:r>
            <w:proofErr w:type="spellStart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аратова</w:t>
            </w:r>
            <w:proofErr w:type="spellEnd"/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75A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69 1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175A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2 33400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Cs/>
                <w:sz w:val="24"/>
                <w:szCs w:val="24"/>
              </w:rPr>
              <w:t>19289,4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767F" w:rsidRPr="001D64D9" w:rsidTr="00047F94">
        <w:trPr>
          <w:trHeight w:val="147"/>
        </w:trPr>
        <w:tc>
          <w:tcPr>
            <w:tcW w:w="3119" w:type="dxa"/>
          </w:tcPr>
          <w:p w:rsidR="0011767F" w:rsidRPr="00175A8E" w:rsidRDefault="0011767F" w:rsidP="0011767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1767F" w:rsidRPr="00175A8E" w:rsidRDefault="0011767F" w:rsidP="00117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10034213,5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6449471,5</w:t>
            </w:r>
          </w:p>
        </w:tc>
        <w:tc>
          <w:tcPr>
            <w:tcW w:w="1418" w:type="dxa"/>
            <w:vAlign w:val="bottom"/>
          </w:tcPr>
          <w:p w:rsidR="0011767F" w:rsidRPr="00175A8E" w:rsidRDefault="0011767F" w:rsidP="0011767F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6091894,1</w:t>
            </w:r>
          </w:p>
        </w:tc>
        <w:tc>
          <w:tcPr>
            <w:tcW w:w="1276" w:type="dxa"/>
            <w:vAlign w:val="bottom"/>
          </w:tcPr>
          <w:p w:rsidR="0011767F" w:rsidRPr="00175A8E" w:rsidRDefault="0011767F" w:rsidP="0011767F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4568404,3</w:t>
            </w:r>
          </w:p>
        </w:tc>
        <w:tc>
          <w:tcPr>
            <w:tcW w:w="1275" w:type="dxa"/>
            <w:vAlign w:val="bottom"/>
          </w:tcPr>
          <w:p w:rsidR="0011767F" w:rsidRPr="00175A8E" w:rsidRDefault="0011767F" w:rsidP="0011767F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1778602,2</w:t>
            </w:r>
          </w:p>
        </w:tc>
        <w:tc>
          <w:tcPr>
            <w:tcW w:w="1418" w:type="dxa"/>
            <w:vAlign w:val="bottom"/>
          </w:tcPr>
          <w:p w:rsidR="0011767F" w:rsidRPr="0011767F" w:rsidRDefault="0011767F" w:rsidP="0011767F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685457,5</w:t>
            </w:r>
            <w:bookmarkStart w:id="0" w:name="_GoBack"/>
            <w:bookmarkEnd w:id="0"/>
          </w:p>
        </w:tc>
      </w:tr>
    </w:tbl>
    <w:p w:rsidR="0011767F" w:rsidRDefault="0011767F"/>
    <w:p w:rsidR="00D93F28" w:rsidRDefault="00D93F28"/>
    <w:p w:rsidR="003B1DA6" w:rsidRDefault="003B1DA6" w:rsidP="00082B97">
      <w:pPr>
        <w:suppressAutoHyphens/>
        <w:spacing w:after="0" w:line="240" w:lineRule="auto"/>
        <w:rPr>
          <w:rFonts w:ascii="Times New Roman" w:hAnsi="Times New Roman" w:cs="Times New Roman"/>
          <w:sz w:val="16"/>
          <w:szCs w:val="24"/>
        </w:rPr>
      </w:pPr>
    </w:p>
    <w:sectPr w:rsidR="003B1DA6" w:rsidSect="00154574">
      <w:headerReference w:type="even" r:id="rId9"/>
      <w:headerReference w:type="default" r:id="rId10"/>
      <w:pgSz w:w="16838" w:h="11906" w:orient="landscape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C94" w:rsidRDefault="00CC4C94" w:rsidP="001B41CE">
      <w:pPr>
        <w:spacing w:after="0" w:line="240" w:lineRule="auto"/>
      </w:pPr>
      <w:r>
        <w:separator/>
      </w:r>
    </w:p>
  </w:endnote>
  <w:endnote w:type="continuationSeparator" w:id="0">
    <w:p w:rsidR="00CC4C94" w:rsidRDefault="00CC4C94" w:rsidP="001B4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C94" w:rsidRDefault="00CC4C94" w:rsidP="001B41CE">
      <w:pPr>
        <w:spacing w:after="0" w:line="240" w:lineRule="auto"/>
      </w:pPr>
      <w:r>
        <w:separator/>
      </w:r>
    </w:p>
  </w:footnote>
  <w:footnote w:type="continuationSeparator" w:id="0">
    <w:p w:rsidR="00CC4C94" w:rsidRDefault="00CC4C94" w:rsidP="001B4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C94" w:rsidRPr="004729DC" w:rsidRDefault="00CC4C94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CC4C94" w:rsidRDefault="00CC4C9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482376"/>
      <w:docPartObj>
        <w:docPartGallery w:val="Page Numbers (Top of Page)"/>
        <w:docPartUnique/>
      </w:docPartObj>
    </w:sdtPr>
    <w:sdtEndPr/>
    <w:sdtContent>
      <w:p w:rsidR="00CC4C94" w:rsidRPr="00B147D9" w:rsidRDefault="00CC4C94">
        <w:pPr>
          <w:pStyle w:val="a6"/>
          <w:jc w:val="center"/>
        </w:pPr>
        <w:r w:rsidRPr="00B147D9">
          <w:rPr>
            <w:rFonts w:ascii="Times New Roman" w:hAnsi="Times New Roman" w:cs="Times New Roman"/>
          </w:rPr>
          <w:fldChar w:fldCharType="begin"/>
        </w:r>
        <w:r w:rsidRPr="00B147D9">
          <w:rPr>
            <w:rFonts w:ascii="Times New Roman" w:hAnsi="Times New Roman" w:cs="Times New Roman"/>
          </w:rPr>
          <w:instrText>PAGE   \* MERGEFORMAT</w:instrText>
        </w:r>
        <w:r w:rsidRPr="00B147D9">
          <w:rPr>
            <w:rFonts w:ascii="Times New Roman" w:hAnsi="Times New Roman" w:cs="Times New Roman"/>
          </w:rPr>
          <w:fldChar w:fldCharType="separate"/>
        </w:r>
        <w:r w:rsidR="00175A8E">
          <w:rPr>
            <w:rFonts w:ascii="Times New Roman" w:hAnsi="Times New Roman" w:cs="Times New Roman"/>
            <w:noProof/>
          </w:rPr>
          <w:t>14</w:t>
        </w:r>
        <w:r w:rsidRPr="00B147D9">
          <w:rPr>
            <w:rFonts w:ascii="Times New Roman" w:hAnsi="Times New Roman" w:cs="Times New Roman"/>
          </w:rPr>
          <w:fldChar w:fldCharType="end"/>
        </w:r>
      </w:p>
    </w:sdtContent>
  </w:sdt>
  <w:p w:rsidR="00CC4C94" w:rsidRDefault="00CC4C94" w:rsidP="001B41C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0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4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9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0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4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9"/>
  </w:num>
  <w:num w:numId="2">
    <w:abstractNumId w:val="2"/>
  </w:num>
  <w:num w:numId="3">
    <w:abstractNumId w:val="14"/>
  </w:num>
  <w:num w:numId="4">
    <w:abstractNumId w:val="26"/>
  </w:num>
  <w:num w:numId="5">
    <w:abstractNumId w:val="17"/>
  </w:num>
  <w:num w:numId="6">
    <w:abstractNumId w:val="18"/>
  </w:num>
  <w:num w:numId="7">
    <w:abstractNumId w:val="20"/>
  </w:num>
  <w:num w:numId="8">
    <w:abstractNumId w:val="23"/>
  </w:num>
  <w:num w:numId="9">
    <w:abstractNumId w:val="19"/>
  </w:num>
  <w:num w:numId="10">
    <w:abstractNumId w:val="34"/>
  </w:num>
  <w:num w:numId="11">
    <w:abstractNumId w:val="30"/>
  </w:num>
  <w:num w:numId="12">
    <w:abstractNumId w:val="21"/>
  </w:num>
  <w:num w:numId="13">
    <w:abstractNumId w:val="10"/>
  </w:num>
  <w:num w:numId="14">
    <w:abstractNumId w:val="8"/>
  </w:num>
  <w:num w:numId="15">
    <w:abstractNumId w:val="16"/>
  </w:num>
  <w:num w:numId="16">
    <w:abstractNumId w:val="28"/>
  </w:num>
  <w:num w:numId="17">
    <w:abstractNumId w:val="27"/>
  </w:num>
  <w:num w:numId="18">
    <w:abstractNumId w:val="25"/>
  </w:num>
  <w:num w:numId="19">
    <w:abstractNumId w:val="32"/>
  </w:num>
  <w:num w:numId="20">
    <w:abstractNumId w:val="3"/>
  </w:num>
  <w:num w:numId="21">
    <w:abstractNumId w:val="6"/>
  </w:num>
  <w:num w:numId="22">
    <w:abstractNumId w:val="5"/>
  </w:num>
  <w:num w:numId="23">
    <w:abstractNumId w:val="15"/>
  </w:num>
  <w:num w:numId="24">
    <w:abstractNumId w:val="33"/>
  </w:num>
  <w:num w:numId="25">
    <w:abstractNumId w:val="31"/>
  </w:num>
  <w:num w:numId="26">
    <w:abstractNumId w:val="29"/>
  </w:num>
  <w:num w:numId="27">
    <w:abstractNumId w:val="13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22"/>
  </w:num>
  <w:num w:numId="31">
    <w:abstractNumId w:val="11"/>
  </w:num>
  <w:num w:numId="32">
    <w:abstractNumId w:val="4"/>
  </w:num>
  <w:num w:numId="33">
    <w:abstractNumId w:val="7"/>
  </w:num>
  <w:num w:numId="34">
    <w:abstractNumId w:val="24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95"/>
    <w:rsid w:val="000034CD"/>
    <w:rsid w:val="000467FE"/>
    <w:rsid w:val="00073AC8"/>
    <w:rsid w:val="00082B97"/>
    <w:rsid w:val="000908B3"/>
    <w:rsid w:val="000975E3"/>
    <w:rsid w:val="000A607D"/>
    <w:rsid w:val="000D0472"/>
    <w:rsid w:val="000D79F6"/>
    <w:rsid w:val="00110D86"/>
    <w:rsid w:val="00111F12"/>
    <w:rsid w:val="0011767F"/>
    <w:rsid w:val="001354B8"/>
    <w:rsid w:val="00142D23"/>
    <w:rsid w:val="00144A34"/>
    <w:rsid w:val="00154574"/>
    <w:rsid w:val="00172958"/>
    <w:rsid w:val="00175A8E"/>
    <w:rsid w:val="0018431E"/>
    <w:rsid w:val="00191FEF"/>
    <w:rsid w:val="001A7CEC"/>
    <w:rsid w:val="001B41CE"/>
    <w:rsid w:val="001D61A4"/>
    <w:rsid w:val="001D64D9"/>
    <w:rsid w:val="001E664B"/>
    <w:rsid w:val="001F4B1E"/>
    <w:rsid w:val="00200F5E"/>
    <w:rsid w:val="00205CB4"/>
    <w:rsid w:val="0021600C"/>
    <w:rsid w:val="0022492A"/>
    <w:rsid w:val="002303D4"/>
    <w:rsid w:val="002315BF"/>
    <w:rsid w:val="002412AA"/>
    <w:rsid w:val="002A0544"/>
    <w:rsid w:val="002B0330"/>
    <w:rsid w:val="002B0696"/>
    <w:rsid w:val="002B4396"/>
    <w:rsid w:val="002B6F70"/>
    <w:rsid w:val="002C04ED"/>
    <w:rsid w:val="002C44F0"/>
    <w:rsid w:val="002C4D5A"/>
    <w:rsid w:val="002F39E6"/>
    <w:rsid w:val="0031345B"/>
    <w:rsid w:val="00320428"/>
    <w:rsid w:val="0034547B"/>
    <w:rsid w:val="00345C00"/>
    <w:rsid w:val="00366761"/>
    <w:rsid w:val="003A1B38"/>
    <w:rsid w:val="003B1DA6"/>
    <w:rsid w:val="003B73AE"/>
    <w:rsid w:val="003C413B"/>
    <w:rsid w:val="003C624C"/>
    <w:rsid w:val="003C67DF"/>
    <w:rsid w:val="003D7E38"/>
    <w:rsid w:val="003E79DE"/>
    <w:rsid w:val="003E7D7B"/>
    <w:rsid w:val="003F1E53"/>
    <w:rsid w:val="00407DD4"/>
    <w:rsid w:val="0041387E"/>
    <w:rsid w:val="004361F3"/>
    <w:rsid w:val="00440E31"/>
    <w:rsid w:val="00451E61"/>
    <w:rsid w:val="004729DC"/>
    <w:rsid w:val="00473FBC"/>
    <w:rsid w:val="00475C37"/>
    <w:rsid w:val="004810C8"/>
    <w:rsid w:val="004A4674"/>
    <w:rsid w:val="004B583A"/>
    <w:rsid w:val="004C2CB6"/>
    <w:rsid w:val="00507DDA"/>
    <w:rsid w:val="0052706C"/>
    <w:rsid w:val="00560D23"/>
    <w:rsid w:val="00562A37"/>
    <w:rsid w:val="00563BF7"/>
    <w:rsid w:val="00580F5A"/>
    <w:rsid w:val="00594C9C"/>
    <w:rsid w:val="005A03B6"/>
    <w:rsid w:val="005A42D5"/>
    <w:rsid w:val="005C0869"/>
    <w:rsid w:val="005C0E08"/>
    <w:rsid w:val="005C5D88"/>
    <w:rsid w:val="005D40DC"/>
    <w:rsid w:val="005D5920"/>
    <w:rsid w:val="005E0C80"/>
    <w:rsid w:val="00615141"/>
    <w:rsid w:val="006613CF"/>
    <w:rsid w:val="00675ED0"/>
    <w:rsid w:val="006B6A3A"/>
    <w:rsid w:val="006E12E0"/>
    <w:rsid w:val="00705B86"/>
    <w:rsid w:val="00707490"/>
    <w:rsid w:val="007266E7"/>
    <w:rsid w:val="00726C7F"/>
    <w:rsid w:val="00727F3A"/>
    <w:rsid w:val="00740FAA"/>
    <w:rsid w:val="00744C59"/>
    <w:rsid w:val="00750F6F"/>
    <w:rsid w:val="00752E80"/>
    <w:rsid w:val="00757E96"/>
    <w:rsid w:val="00772A38"/>
    <w:rsid w:val="00791641"/>
    <w:rsid w:val="007B6266"/>
    <w:rsid w:val="007C6A53"/>
    <w:rsid w:val="007C6F58"/>
    <w:rsid w:val="00812608"/>
    <w:rsid w:val="008139C4"/>
    <w:rsid w:val="008872F1"/>
    <w:rsid w:val="008C4A39"/>
    <w:rsid w:val="008C4BB1"/>
    <w:rsid w:val="008F6C48"/>
    <w:rsid w:val="00905814"/>
    <w:rsid w:val="00936B08"/>
    <w:rsid w:val="009429A1"/>
    <w:rsid w:val="009614E1"/>
    <w:rsid w:val="009859C3"/>
    <w:rsid w:val="00986848"/>
    <w:rsid w:val="00994992"/>
    <w:rsid w:val="009B0765"/>
    <w:rsid w:val="009D3E93"/>
    <w:rsid w:val="009D414E"/>
    <w:rsid w:val="009E1952"/>
    <w:rsid w:val="009E3A12"/>
    <w:rsid w:val="009E6595"/>
    <w:rsid w:val="00A12E0C"/>
    <w:rsid w:val="00A160B2"/>
    <w:rsid w:val="00A24604"/>
    <w:rsid w:val="00A46824"/>
    <w:rsid w:val="00A470F7"/>
    <w:rsid w:val="00A52C25"/>
    <w:rsid w:val="00A55DDB"/>
    <w:rsid w:val="00A6518C"/>
    <w:rsid w:val="00A74FD6"/>
    <w:rsid w:val="00A85C7C"/>
    <w:rsid w:val="00AB33BE"/>
    <w:rsid w:val="00AC758A"/>
    <w:rsid w:val="00AE55BD"/>
    <w:rsid w:val="00AF48B8"/>
    <w:rsid w:val="00B027C6"/>
    <w:rsid w:val="00B147D9"/>
    <w:rsid w:val="00B547C8"/>
    <w:rsid w:val="00B71FFC"/>
    <w:rsid w:val="00B83136"/>
    <w:rsid w:val="00B8337F"/>
    <w:rsid w:val="00B87813"/>
    <w:rsid w:val="00C30104"/>
    <w:rsid w:val="00C36C7E"/>
    <w:rsid w:val="00C4577D"/>
    <w:rsid w:val="00C50877"/>
    <w:rsid w:val="00CB2C6A"/>
    <w:rsid w:val="00CC4C94"/>
    <w:rsid w:val="00CC6A64"/>
    <w:rsid w:val="00CD22F3"/>
    <w:rsid w:val="00CD5410"/>
    <w:rsid w:val="00D026EF"/>
    <w:rsid w:val="00D048FC"/>
    <w:rsid w:val="00D1656B"/>
    <w:rsid w:val="00D31309"/>
    <w:rsid w:val="00D467DA"/>
    <w:rsid w:val="00D93F28"/>
    <w:rsid w:val="00DC2DBE"/>
    <w:rsid w:val="00E4628F"/>
    <w:rsid w:val="00E64687"/>
    <w:rsid w:val="00E72674"/>
    <w:rsid w:val="00E80EBD"/>
    <w:rsid w:val="00E870DC"/>
    <w:rsid w:val="00E94FC3"/>
    <w:rsid w:val="00EA3E21"/>
    <w:rsid w:val="00EC228D"/>
    <w:rsid w:val="00ED3A9C"/>
    <w:rsid w:val="00EF236F"/>
    <w:rsid w:val="00EF347B"/>
    <w:rsid w:val="00EF4C78"/>
    <w:rsid w:val="00F220BA"/>
    <w:rsid w:val="00F229D9"/>
    <w:rsid w:val="00F26020"/>
    <w:rsid w:val="00F306B4"/>
    <w:rsid w:val="00F47650"/>
    <w:rsid w:val="00F745B5"/>
    <w:rsid w:val="00F95DCD"/>
    <w:rsid w:val="00FA008C"/>
    <w:rsid w:val="00FA2AB7"/>
    <w:rsid w:val="00FD7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1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3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562CE-493E-40FB-BB4C-A42F78755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14</Pages>
  <Words>2142</Words>
  <Characters>12215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Мигачева</dc:creator>
  <cp:lastModifiedBy>Уполовникова Светлана Геннадьевна</cp:lastModifiedBy>
  <cp:revision>20</cp:revision>
  <cp:lastPrinted>2020-12-01T10:16:00Z</cp:lastPrinted>
  <dcterms:created xsi:type="dcterms:W3CDTF">2020-12-04T07:24:00Z</dcterms:created>
  <dcterms:modified xsi:type="dcterms:W3CDTF">2021-06-24T06:55:00Z</dcterms:modified>
</cp:coreProperties>
</file>